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7B10" w14:textId="215A00CF" w:rsidR="00461518" w:rsidRDefault="006E593D" w:rsidP="00461518">
      <w:pPr>
        <w:spacing w:after="240"/>
        <w:jc w:val="center"/>
        <w:rPr>
          <w:b/>
        </w:rPr>
      </w:pPr>
      <w:r w:rsidRPr="008E2C9D">
        <w:rPr>
          <w:b/>
        </w:rPr>
        <w:t xml:space="preserve">A CONCISE AND INFORMATIVE TITLE, </w:t>
      </w:r>
      <w:r w:rsidR="00461518" w:rsidRPr="00461518">
        <w:rPr>
          <w:b/>
        </w:rPr>
        <w:t xml:space="preserve">SHOULD BE </w:t>
      </w:r>
      <w:r w:rsidR="00461518">
        <w:rPr>
          <w:b/>
        </w:rPr>
        <w:t xml:space="preserve">CENTERED AT THE TOP OF THE PAGE, TEXT: TIMES NEW ROMAN - </w:t>
      </w:r>
      <w:r w:rsidR="00461518" w:rsidRPr="00461518">
        <w:rPr>
          <w:b/>
        </w:rPr>
        <w:t>12, UPPERCASE, BOLD</w:t>
      </w:r>
    </w:p>
    <w:p w14:paraId="18F82FAA" w14:textId="1EBB57AD" w:rsidR="0054460C" w:rsidRPr="008E2C9D" w:rsidRDefault="0054460C" w:rsidP="00461518">
      <w:pPr>
        <w:spacing w:after="240"/>
        <w:jc w:val="center"/>
        <w:rPr>
          <w:sz w:val="22"/>
          <w:szCs w:val="22"/>
        </w:rPr>
      </w:pPr>
      <w:r w:rsidRPr="008E2C9D">
        <w:rPr>
          <w:sz w:val="22"/>
          <w:szCs w:val="22"/>
        </w:rPr>
        <w:t>Surname</w:t>
      </w:r>
      <w:r w:rsidR="00C65DF9">
        <w:rPr>
          <w:sz w:val="22"/>
          <w:szCs w:val="22"/>
        </w:rPr>
        <w:t>,</w:t>
      </w:r>
      <w:r w:rsidRPr="008E2C9D">
        <w:rPr>
          <w:sz w:val="22"/>
          <w:szCs w:val="22"/>
        </w:rPr>
        <w:t xml:space="preserve"> INITIALS</w:t>
      </w:r>
      <w:r w:rsidRPr="008E2C9D">
        <w:rPr>
          <w:sz w:val="22"/>
          <w:szCs w:val="22"/>
          <w:vertAlign w:val="superscript"/>
        </w:rPr>
        <w:t>1</w:t>
      </w:r>
      <w:r w:rsidRPr="008E2C9D">
        <w:rPr>
          <w:sz w:val="22"/>
          <w:szCs w:val="22"/>
        </w:rPr>
        <w:t>, Surname</w:t>
      </w:r>
      <w:r w:rsidR="00C65DF9">
        <w:rPr>
          <w:sz w:val="22"/>
          <w:szCs w:val="22"/>
        </w:rPr>
        <w:t>,</w:t>
      </w:r>
      <w:r w:rsidRPr="008E2C9D">
        <w:rPr>
          <w:sz w:val="22"/>
          <w:szCs w:val="22"/>
        </w:rPr>
        <w:t xml:space="preserve"> INITIALS</w:t>
      </w:r>
      <w:r w:rsidR="006E593D" w:rsidRPr="008E2C9D">
        <w:rPr>
          <w:sz w:val="22"/>
          <w:szCs w:val="22"/>
          <w:vertAlign w:val="superscript"/>
        </w:rPr>
        <w:t>2</w:t>
      </w:r>
      <w:r w:rsidRPr="008E2C9D">
        <w:rPr>
          <w:sz w:val="22"/>
          <w:szCs w:val="22"/>
        </w:rPr>
        <w:t xml:space="preserve"> and Surname</w:t>
      </w:r>
      <w:r w:rsidR="00C65DF9">
        <w:rPr>
          <w:sz w:val="22"/>
          <w:szCs w:val="22"/>
        </w:rPr>
        <w:t>,</w:t>
      </w:r>
      <w:r w:rsidRPr="008E2C9D">
        <w:rPr>
          <w:sz w:val="22"/>
          <w:szCs w:val="22"/>
        </w:rPr>
        <w:t xml:space="preserve"> INITIALS</w:t>
      </w:r>
      <w:r w:rsidR="006E593D" w:rsidRPr="008E2C9D">
        <w:rPr>
          <w:sz w:val="22"/>
          <w:szCs w:val="22"/>
          <w:vertAlign w:val="superscript"/>
        </w:rPr>
        <w:t>3</w:t>
      </w:r>
    </w:p>
    <w:p w14:paraId="04494449" w14:textId="77777777" w:rsidR="0054460C" w:rsidRPr="008E2C9D" w:rsidRDefault="0054460C" w:rsidP="002A3A39">
      <w:pPr>
        <w:jc w:val="center"/>
        <w:rPr>
          <w:bCs/>
          <w:i/>
          <w:sz w:val="20"/>
          <w:szCs w:val="20"/>
        </w:rPr>
      </w:pPr>
      <w:r w:rsidRPr="008E2C9D">
        <w:rPr>
          <w:bCs/>
          <w:i/>
          <w:sz w:val="20"/>
          <w:szCs w:val="20"/>
          <w:vertAlign w:val="superscript"/>
        </w:rPr>
        <w:t>1</w:t>
      </w:r>
      <w:r w:rsidRPr="008E2C9D">
        <w:rPr>
          <w:bCs/>
          <w:i/>
          <w:sz w:val="20"/>
          <w:szCs w:val="20"/>
        </w:rPr>
        <w:t>Department, Faculty, University, Country</w:t>
      </w:r>
    </w:p>
    <w:p w14:paraId="09CD487D" w14:textId="77777777" w:rsidR="0054460C" w:rsidRPr="008E2C9D" w:rsidRDefault="0054460C" w:rsidP="002A3A39">
      <w:pPr>
        <w:jc w:val="center"/>
        <w:rPr>
          <w:bCs/>
          <w:i/>
          <w:sz w:val="20"/>
          <w:szCs w:val="20"/>
        </w:rPr>
      </w:pPr>
      <w:r w:rsidRPr="008E2C9D">
        <w:rPr>
          <w:bCs/>
          <w:i/>
          <w:sz w:val="20"/>
          <w:szCs w:val="20"/>
          <w:vertAlign w:val="superscript"/>
        </w:rPr>
        <w:t>2</w:t>
      </w:r>
      <w:r w:rsidRPr="008E2C9D">
        <w:rPr>
          <w:bCs/>
          <w:i/>
          <w:sz w:val="20"/>
          <w:szCs w:val="20"/>
        </w:rPr>
        <w:t>Department, Institute, Country</w:t>
      </w:r>
    </w:p>
    <w:p w14:paraId="23629E15" w14:textId="77777777" w:rsidR="006E593D" w:rsidRPr="008E2C9D" w:rsidRDefault="006E593D" w:rsidP="006E593D">
      <w:pPr>
        <w:jc w:val="center"/>
        <w:rPr>
          <w:bCs/>
          <w:i/>
          <w:sz w:val="20"/>
          <w:szCs w:val="20"/>
        </w:rPr>
      </w:pPr>
      <w:r w:rsidRPr="008E2C9D">
        <w:rPr>
          <w:bCs/>
          <w:i/>
          <w:sz w:val="20"/>
          <w:szCs w:val="20"/>
          <w:vertAlign w:val="superscript"/>
        </w:rPr>
        <w:t>3</w:t>
      </w:r>
      <w:r w:rsidRPr="008E2C9D">
        <w:rPr>
          <w:bCs/>
          <w:i/>
          <w:sz w:val="20"/>
          <w:szCs w:val="20"/>
        </w:rPr>
        <w:t>Department, Institute, Country</w:t>
      </w:r>
    </w:p>
    <w:p w14:paraId="428CE721" w14:textId="711ED45A" w:rsidR="008E2C9D" w:rsidRPr="008E2C9D" w:rsidRDefault="008E2C9D" w:rsidP="00251B90">
      <w:pPr>
        <w:spacing w:after="240"/>
        <w:jc w:val="center"/>
        <w:rPr>
          <w:bCs/>
          <w:i/>
          <w:sz w:val="20"/>
          <w:szCs w:val="20"/>
        </w:rPr>
      </w:pPr>
      <w:r w:rsidRPr="008E2C9D">
        <w:rPr>
          <w:bCs/>
          <w:i/>
          <w:sz w:val="20"/>
          <w:szCs w:val="20"/>
          <w:vertAlign w:val="superscript"/>
        </w:rPr>
        <w:t>1</w:t>
      </w:r>
      <w:r w:rsidRPr="008E2C9D">
        <w:rPr>
          <w:bCs/>
          <w:i/>
          <w:sz w:val="20"/>
          <w:szCs w:val="20"/>
        </w:rPr>
        <w:t xml:space="preserve">author@gmail.com, </w:t>
      </w:r>
      <w:r w:rsidRPr="008E2C9D">
        <w:rPr>
          <w:bCs/>
          <w:i/>
          <w:sz w:val="20"/>
          <w:szCs w:val="20"/>
          <w:vertAlign w:val="superscript"/>
        </w:rPr>
        <w:t>2</w:t>
      </w:r>
      <w:r w:rsidRPr="008E2C9D">
        <w:rPr>
          <w:bCs/>
          <w:i/>
          <w:sz w:val="20"/>
          <w:szCs w:val="20"/>
        </w:rPr>
        <w:t xml:space="preserve">author@gmail.com, </w:t>
      </w:r>
      <w:r w:rsidRPr="008E2C9D">
        <w:rPr>
          <w:bCs/>
          <w:i/>
          <w:sz w:val="20"/>
          <w:szCs w:val="20"/>
          <w:vertAlign w:val="superscript"/>
        </w:rPr>
        <w:t>3</w:t>
      </w:r>
      <w:r w:rsidRPr="008E2C9D">
        <w:rPr>
          <w:bCs/>
          <w:i/>
          <w:sz w:val="20"/>
          <w:szCs w:val="20"/>
        </w:rPr>
        <w:t>author@gmail.com</w:t>
      </w:r>
    </w:p>
    <w:p w14:paraId="40B79672" w14:textId="56E51E54" w:rsidR="0054460C" w:rsidRPr="00A50364" w:rsidRDefault="008E35CE" w:rsidP="00251B90">
      <w:pPr>
        <w:spacing w:after="120"/>
        <w:jc w:val="center"/>
        <w:rPr>
          <w:b/>
          <w:sz w:val="22"/>
          <w:szCs w:val="22"/>
        </w:rPr>
      </w:pPr>
      <w:r w:rsidRPr="00A50364">
        <w:rPr>
          <w:b/>
          <w:sz w:val="22"/>
          <w:szCs w:val="22"/>
        </w:rPr>
        <w:t>ABSTRACT</w:t>
      </w:r>
    </w:p>
    <w:p w14:paraId="5C91408F" w14:textId="3222E858" w:rsidR="000C7C62" w:rsidRPr="0053788A" w:rsidRDefault="000C7C62" w:rsidP="000C7C62">
      <w:pPr>
        <w:spacing w:after="120" w:line="276" w:lineRule="auto"/>
        <w:jc w:val="both"/>
        <w:rPr>
          <w:sz w:val="22"/>
          <w:szCs w:val="22"/>
        </w:rPr>
      </w:pPr>
      <w:r w:rsidRPr="000C7C62">
        <w:rPr>
          <w:rStyle w:val="Strong"/>
          <w:sz w:val="22"/>
          <w:szCs w:val="22"/>
        </w:rPr>
        <w:t xml:space="preserve">Purpose: </w:t>
      </w:r>
      <w:r w:rsidR="0053788A" w:rsidRPr="0053788A">
        <w:rPr>
          <w:sz w:val="22"/>
          <w:szCs w:val="22"/>
        </w:rPr>
        <w:t>This section should explain the rationale behind undertaking the study. If the research is new or novel, the problem being addressed should be clearly outlined. When building upon previous studies, it is important to briefly highlight the significance of continuing or extending that line of inquiry. This part provides an opportunity to demonstrate the relevance of the chosen topic or problem and to present the central argument or key finding</w:t>
      </w:r>
      <w:r w:rsidRPr="0053788A">
        <w:rPr>
          <w:sz w:val="22"/>
          <w:szCs w:val="22"/>
        </w:rPr>
        <w:t>.</w:t>
      </w:r>
    </w:p>
    <w:p w14:paraId="4B66A6E2" w14:textId="1D43BFE2" w:rsidR="000C7C62" w:rsidRPr="0053788A" w:rsidRDefault="000C7C62" w:rsidP="000C7C62">
      <w:pPr>
        <w:spacing w:after="120" w:line="276" w:lineRule="auto"/>
        <w:jc w:val="both"/>
        <w:rPr>
          <w:sz w:val="22"/>
          <w:szCs w:val="22"/>
        </w:rPr>
      </w:pPr>
      <w:r w:rsidRPr="000C7C62">
        <w:rPr>
          <w:rStyle w:val="Strong"/>
          <w:sz w:val="22"/>
          <w:szCs w:val="22"/>
        </w:rPr>
        <w:t xml:space="preserve">Study design/methodology/approach: </w:t>
      </w:r>
      <w:r w:rsidR="0053788A" w:rsidRPr="0053788A">
        <w:rPr>
          <w:sz w:val="22"/>
          <w:szCs w:val="22"/>
        </w:rPr>
        <w:t>Th</w:t>
      </w:r>
      <w:r w:rsidR="00CE19D8">
        <w:rPr>
          <w:sz w:val="22"/>
          <w:szCs w:val="22"/>
        </w:rPr>
        <w:t>e</w:t>
      </w:r>
      <w:r w:rsidR="0053788A" w:rsidRPr="0053788A">
        <w:rPr>
          <w:sz w:val="22"/>
          <w:szCs w:val="22"/>
        </w:rPr>
        <w:t xml:space="preserve"> approach taken to achieve the research results</w:t>
      </w:r>
      <w:r w:rsidR="0053788A">
        <w:rPr>
          <w:sz w:val="22"/>
          <w:szCs w:val="22"/>
        </w:rPr>
        <w:t xml:space="preserve"> should be outlined here</w:t>
      </w:r>
      <w:r w:rsidR="0053788A" w:rsidRPr="0053788A">
        <w:rPr>
          <w:sz w:val="22"/>
          <w:szCs w:val="22"/>
        </w:rPr>
        <w:t xml:space="preserve">. It should clearly describe the procedures followed, such as conducting </w:t>
      </w:r>
      <w:r w:rsidR="00CE19D8">
        <w:rPr>
          <w:sz w:val="22"/>
          <w:szCs w:val="22"/>
        </w:rPr>
        <w:t>surveys/</w:t>
      </w:r>
      <w:r w:rsidR="0053788A" w:rsidRPr="0053788A">
        <w:rPr>
          <w:sz w:val="22"/>
          <w:szCs w:val="22"/>
        </w:rPr>
        <w:t>interviews or using specific tools, methods, protocols, or datasets. Providing this information ensures transparency and allows readers to understand the steps involved in the research process.</w:t>
      </w:r>
    </w:p>
    <w:p w14:paraId="557B3C9C" w14:textId="2A16B7AE" w:rsidR="0053788A" w:rsidRPr="0053788A" w:rsidRDefault="000C7C62" w:rsidP="000C7C62">
      <w:pPr>
        <w:spacing w:after="120" w:line="276" w:lineRule="auto"/>
        <w:jc w:val="both"/>
        <w:rPr>
          <w:sz w:val="22"/>
          <w:szCs w:val="22"/>
        </w:rPr>
      </w:pPr>
      <w:r w:rsidRPr="000C7C62">
        <w:rPr>
          <w:rStyle w:val="Strong"/>
          <w:sz w:val="22"/>
          <w:szCs w:val="22"/>
        </w:rPr>
        <w:t xml:space="preserve">Findings: </w:t>
      </w:r>
      <w:r w:rsidR="0053788A" w:rsidRPr="0053788A">
        <w:rPr>
          <w:sz w:val="22"/>
          <w:szCs w:val="22"/>
        </w:rPr>
        <w:t>This section</w:t>
      </w:r>
      <w:r w:rsidR="00CE19D8">
        <w:rPr>
          <w:sz w:val="22"/>
          <w:szCs w:val="22"/>
        </w:rPr>
        <w:t xml:space="preserve"> should</w:t>
      </w:r>
      <w:r w:rsidR="0053788A" w:rsidRPr="0053788A">
        <w:rPr>
          <w:sz w:val="22"/>
          <w:szCs w:val="22"/>
        </w:rPr>
        <w:t xml:space="preserve"> present the findings of the study, indicating whether the initial research problem was addressed and if the hypothesis was supported. Results should be stated clearly and precisely, with exact figures provided rather than general statements. It is essential to maintain accuracy and avoid exaggeration to ensure the paper reflects the true scope and significance of the findings.</w:t>
      </w:r>
    </w:p>
    <w:p w14:paraId="4170F51A" w14:textId="22CAB47F" w:rsidR="000C7C62" w:rsidRPr="000C7C62" w:rsidRDefault="000C7C62" w:rsidP="000C7C62">
      <w:pPr>
        <w:spacing w:after="120" w:line="276" w:lineRule="auto"/>
        <w:jc w:val="both"/>
        <w:rPr>
          <w:b/>
          <w:bCs/>
          <w:sz w:val="22"/>
          <w:szCs w:val="22"/>
        </w:rPr>
      </w:pPr>
      <w:r w:rsidRPr="000C7C62">
        <w:rPr>
          <w:b/>
          <w:bCs/>
          <w:sz w:val="22"/>
          <w:szCs w:val="22"/>
        </w:rPr>
        <w:t xml:space="preserve">Research limitations/implications: </w:t>
      </w:r>
      <w:r w:rsidRPr="000C7C62">
        <w:rPr>
          <w:sz w:val="22"/>
          <w:szCs w:val="22"/>
        </w:rPr>
        <w:t>Limitations of the research (if any) should be described here. The practical implications of the study should be emphasized.</w:t>
      </w:r>
      <w:r w:rsidRPr="000C7C62">
        <w:rPr>
          <w:b/>
          <w:bCs/>
          <w:sz w:val="22"/>
          <w:szCs w:val="22"/>
        </w:rPr>
        <w:t xml:space="preserve"> </w:t>
      </w:r>
    </w:p>
    <w:p w14:paraId="774A4315" w14:textId="36F7399F" w:rsidR="00227143" w:rsidRDefault="000C7C62" w:rsidP="0053788A">
      <w:pPr>
        <w:spacing w:after="120" w:line="276" w:lineRule="auto"/>
        <w:jc w:val="both"/>
        <w:rPr>
          <w:sz w:val="22"/>
          <w:szCs w:val="22"/>
        </w:rPr>
      </w:pPr>
      <w:r w:rsidRPr="000C7C62">
        <w:rPr>
          <w:rStyle w:val="Strong"/>
          <w:sz w:val="22"/>
          <w:szCs w:val="22"/>
        </w:rPr>
        <w:t xml:space="preserve">Originality/value: </w:t>
      </w:r>
      <w:r w:rsidR="0053788A" w:rsidRPr="0053788A">
        <w:rPr>
          <w:sz w:val="22"/>
          <w:szCs w:val="22"/>
        </w:rPr>
        <w:t>This section provides an opportunity to present a clear and concise justification for the significance of the results. The analysis should be balanced and fair, ideally reviewed by peers to ensure objectivity. It is important to avoid overstating the findings. Additionally, this part may include reflections on potential directions for future research</w:t>
      </w:r>
      <w:r w:rsidR="0053788A">
        <w:t>.</w:t>
      </w:r>
    </w:p>
    <w:p w14:paraId="1FF773A6" w14:textId="6DF9B169" w:rsidR="00767EB4" w:rsidRPr="000723D6" w:rsidRDefault="00A37E18" w:rsidP="00CE19D8">
      <w:pPr>
        <w:jc w:val="both"/>
        <w:rPr>
          <w:b/>
          <w:sz w:val="22"/>
          <w:szCs w:val="22"/>
        </w:rPr>
      </w:pPr>
      <w:r w:rsidRPr="000723D6">
        <w:rPr>
          <w:b/>
          <w:bCs/>
          <w:i/>
          <w:iCs/>
          <w:sz w:val="22"/>
          <w:szCs w:val="22"/>
        </w:rPr>
        <w:t>Keywords</w:t>
      </w:r>
      <w:r w:rsidR="00767EB4" w:rsidRPr="000723D6">
        <w:rPr>
          <w:b/>
          <w:bCs/>
          <w:i/>
          <w:iCs/>
          <w:sz w:val="22"/>
          <w:szCs w:val="22"/>
        </w:rPr>
        <w:t>:</w:t>
      </w:r>
      <w:r w:rsidR="00767EB4" w:rsidRPr="000723D6">
        <w:rPr>
          <w:b/>
          <w:i/>
          <w:iCs/>
          <w:sz w:val="22"/>
          <w:szCs w:val="22"/>
        </w:rPr>
        <w:t xml:space="preserve"> Keyword 1, </w:t>
      </w:r>
      <w:r w:rsidR="00251B90" w:rsidRPr="000723D6">
        <w:rPr>
          <w:b/>
          <w:i/>
          <w:iCs/>
          <w:sz w:val="22"/>
          <w:szCs w:val="22"/>
        </w:rPr>
        <w:t xml:space="preserve">Keyword 2, Keyword 3, Keyword 4, Keyword </w:t>
      </w:r>
      <w:r w:rsidR="00082707" w:rsidRPr="000723D6">
        <w:rPr>
          <w:b/>
          <w:i/>
          <w:iCs/>
          <w:sz w:val="22"/>
          <w:szCs w:val="22"/>
        </w:rPr>
        <w:t>5</w:t>
      </w:r>
    </w:p>
    <w:p w14:paraId="2104BBDC" w14:textId="77777777" w:rsidR="00ED2256" w:rsidRDefault="00ED2256" w:rsidP="00CE19D8">
      <w:pPr>
        <w:jc w:val="both"/>
        <w:rPr>
          <w:b/>
          <w:bCs/>
          <w:iCs/>
          <w:sz w:val="22"/>
          <w:szCs w:val="22"/>
        </w:rPr>
      </w:pPr>
    </w:p>
    <w:p w14:paraId="3E31C908" w14:textId="77777777" w:rsidR="000C7C62" w:rsidRPr="000C7C62" w:rsidRDefault="000C7C62" w:rsidP="00CE19D8">
      <w:pPr>
        <w:spacing w:line="276" w:lineRule="auto"/>
        <w:jc w:val="both"/>
        <w:rPr>
          <w:b/>
          <w:i/>
          <w:iCs/>
          <w:sz w:val="22"/>
          <w:szCs w:val="22"/>
        </w:rPr>
      </w:pPr>
      <w:r w:rsidRPr="000C7C62">
        <w:rPr>
          <w:b/>
          <w:i/>
          <w:iCs/>
          <w:sz w:val="22"/>
          <w:szCs w:val="22"/>
        </w:rPr>
        <w:t>JEL Classification: H20, H21</w:t>
      </w:r>
    </w:p>
    <w:p w14:paraId="22467728" w14:textId="77777777" w:rsidR="00082707" w:rsidRPr="00A50364" w:rsidRDefault="00082707" w:rsidP="00ED1AE7">
      <w:pPr>
        <w:spacing w:after="120"/>
        <w:jc w:val="both"/>
        <w:rPr>
          <w:b/>
          <w:iCs/>
          <w:sz w:val="22"/>
          <w:szCs w:val="22"/>
        </w:rPr>
      </w:pPr>
      <w:r w:rsidRPr="00A50364">
        <w:rPr>
          <w:b/>
          <w:iCs/>
          <w:sz w:val="22"/>
          <w:szCs w:val="22"/>
        </w:rPr>
        <w:lastRenderedPageBreak/>
        <w:t>1. INTRODUCTION</w:t>
      </w:r>
    </w:p>
    <w:p w14:paraId="045607AF" w14:textId="347D0EEA" w:rsidR="000723D6" w:rsidRDefault="00082707" w:rsidP="00251B90">
      <w:pPr>
        <w:spacing w:after="240"/>
        <w:jc w:val="both"/>
      </w:pPr>
      <w:r>
        <w:rPr>
          <w:iCs/>
          <w:sz w:val="22"/>
          <w:szCs w:val="22"/>
        </w:rPr>
        <w:t>Give a brief introduction about the conducted study</w:t>
      </w:r>
      <w:r w:rsidR="000C7C62">
        <w:rPr>
          <w:iCs/>
          <w:sz w:val="22"/>
          <w:szCs w:val="22"/>
        </w:rPr>
        <w:t>,</w:t>
      </w:r>
      <w:r>
        <w:rPr>
          <w:iCs/>
          <w:sz w:val="22"/>
          <w:szCs w:val="22"/>
        </w:rPr>
        <w:t xml:space="preserve"> including the objectives. </w:t>
      </w:r>
      <w:r w:rsidRPr="00082707">
        <w:rPr>
          <w:iCs/>
          <w:sz w:val="22"/>
          <w:szCs w:val="22"/>
        </w:rPr>
        <w:t xml:space="preserve">Only very important references should be included. </w:t>
      </w:r>
      <w:r w:rsidR="000723D6" w:rsidRPr="0072797F">
        <w:t xml:space="preserve">Background, </w:t>
      </w:r>
      <w:r w:rsidR="00611333">
        <w:t>r</w:t>
      </w:r>
      <w:r w:rsidR="000723D6" w:rsidRPr="0072797F">
        <w:t xml:space="preserve">esearch </w:t>
      </w:r>
      <w:r w:rsidR="00611333">
        <w:t>p</w:t>
      </w:r>
      <w:r w:rsidR="000723D6" w:rsidRPr="0072797F">
        <w:t xml:space="preserve">roblem, </w:t>
      </w:r>
      <w:r w:rsidR="00611333">
        <w:t>a</w:t>
      </w:r>
      <w:r w:rsidR="000723D6" w:rsidRPr="0072797F">
        <w:t xml:space="preserve">ims/objectives of the </w:t>
      </w:r>
      <w:r w:rsidR="00611333">
        <w:t>s</w:t>
      </w:r>
      <w:r w:rsidR="000723D6" w:rsidRPr="0072797F">
        <w:t xml:space="preserve">tudy, </w:t>
      </w:r>
      <w:r w:rsidR="00611333">
        <w:t>s</w:t>
      </w:r>
      <w:r w:rsidR="000723D6" w:rsidRPr="0072797F">
        <w:t>ignificance</w:t>
      </w:r>
      <w:r w:rsidR="000C7C62">
        <w:t>,</w:t>
      </w:r>
      <w:r w:rsidR="00611333">
        <w:t xml:space="preserve"> and scope can be discussed</w:t>
      </w:r>
      <w:r w:rsidR="00ED1AE7">
        <w:t>.</w:t>
      </w:r>
    </w:p>
    <w:p w14:paraId="13C9F4E7" w14:textId="77777777" w:rsidR="00514B88" w:rsidRPr="00A50364" w:rsidRDefault="00082707" w:rsidP="00ED1AE7">
      <w:pPr>
        <w:spacing w:after="120"/>
        <w:jc w:val="both"/>
        <w:rPr>
          <w:b/>
          <w:iCs/>
          <w:sz w:val="22"/>
          <w:szCs w:val="22"/>
        </w:rPr>
      </w:pPr>
      <w:r w:rsidRPr="00A50364">
        <w:rPr>
          <w:b/>
          <w:iCs/>
          <w:sz w:val="22"/>
          <w:szCs w:val="22"/>
        </w:rPr>
        <w:t xml:space="preserve">2. </w:t>
      </w:r>
      <w:r w:rsidR="00ED1AE7" w:rsidRPr="00A50364">
        <w:rPr>
          <w:b/>
          <w:iCs/>
          <w:sz w:val="22"/>
          <w:szCs w:val="22"/>
        </w:rPr>
        <w:t xml:space="preserve">LITERATURE REVIEW </w:t>
      </w:r>
    </w:p>
    <w:p w14:paraId="45C4FA90" w14:textId="1C831808" w:rsidR="00ED1AE7" w:rsidRDefault="000F1A2A" w:rsidP="002B4F81">
      <w:pPr>
        <w:spacing w:after="240"/>
        <w:jc w:val="both"/>
        <w:rPr>
          <w:iCs/>
          <w:sz w:val="22"/>
          <w:szCs w:val="22"/>
        </w:rPr>
      </w:pPr>
      <w:r>
        <w:rPr>
          <w:iCs/>
          <w:sz w:val="22"/>
          <w:szCs w:val="22"/>
        </w:rPr>
        <w:t>Provide a c</w:t>
      </w:r>
      <w:r w:rsidR="00ED1AE7" w:rsidRPr="00ED1AE7">
        <w:rPr>
          <w:iCs/>
          <w:sz w:val="22"/>
          <w:szCs w:val="22"/>
        </w:rPr>
        <w:t xml:space="preserve">ritical </w:t>
      </w:r>
      <w:r w:rsidR="002B2D0B">
        <w:rPr>
          <w:iCs/>
          <w:sz w:val="22"/>
          <w:szCs w:val="22"/>
        </w:rPr>
        <w:t>r</w:t>
      </w:r>
      <w:r w:rsidR="00ED1AE7" w:rsidRPr="00ED1AE7">
        <w:rPr>
          <w:iCs/>
          <w:sz w:val="22"/>
          <w:szCs w:val="22"/>
        </w:rPr>
        <w:t>eview of the literature</w:t>
      </w:r>
      <w:r w:rsidR="000C7C62">
        <w:rPr>
          <w:iCs/>
          <w:sz w:val="22"/>
          <w:szCs w:val="22"/>
        </w:rPr>
        <w:t>,</w:t>
      </w:r>
      <w:r w:rsidR="00ED1AE7" w:rsidRPr="00ED1AE7">
        <w:rPr>
          <w:iCs/>
          <w:sz w:val="22"/>
          <w:szCs w:val="22"/>
        </w:rPr>
        <w:t xml:space="preserve"> which paves the way to build the present argument while addressing the </w:t>
      </w:r>
      <w:r>
        <w:rPr>
          <w:iCs/>
          <w:sz w:val="22"/>
          <w:szCs w:val="22"/>
        </w:rPr>
        <w:t>existing gaps</w:t>
      </w:r>
      <w:r w:rsidR="00ED1AE7">
        <w:rPr>
          <w:iCs/>
          <w:sz w:val="22"/>
          <w:szCs w:val="22"/>
        </w:rPr>
        <w:t>.</w:t>
      </w:r>
    </w:p>
    <w:p w14:paraId="4EFA54A1" w14:textId="77777777" w:rsidR="00ED1AE7" w:rsidRPr="00A50364" w:rsidRDefault="00ED1AE7" w:rsidP="00ED1AE7">
      <w:pPr>
        <w:spacing w:after="120"/>
        <w:jc w:val="both"/>
        <w:rPr>
          <w:b/>
          <w:iCs/>
          <w:sz w:val="22"/>
          <w:szCs w:val="22"/>
        </w:rPr>
      </w:pPr>
      <w:r w:rsidRPr="00A50364">
        <w:rPr>
          <w:b/>
          <w:iCs/>
          <w:sz w:val="22"/>
          <w:szCs w:val="22"/>
        </w:rPr>
        <w:t>3. METHODOLOGY</w:t>
      </w:r>
    </w:p>
    <w:p w14:paraId="748D8C90" w14:textId="291E8326" w:rsidR="00ED1AE7" w:rsidRDefault="00ED1AE7" w:rsidP="00251B90">
      <w:pPr>
        <w:spacing w:after="240"/>
        <w:jc w:val="both"/>
        <w:rPr>
          <w:iCs/>
          <w:sz w:val="22"/>
          <w:szCs w:val="22"/>
        </w:rPr>
      </w:pPr>
      <w:r w:rsidRPr="00ED1AE7">
        <w:rPr>
          <w:iCs/>
          <w:sz w:val="22"/>
          <w:szCs w:val="22"/>
        </w:rPr>
        <w:t xml:space="preserve">A description </w:t>
      </w:r>
      <w:r w:rsidR="00611333">
        <w:rPr>
          <w:iCs/>
          <w:sz w:val="22"/>
          <w:szCs w:val="22"/>
        </w:rPr>
        <w:t>of</w:t>
      </w:r>
      <w:r w:rsidRPr="00ED1AE7">
        <w:rPr>
          <w:iCs/>
          <w:sz w:val="22"/>
          <w:szCs w:val="22"/>
        </w:rPr>
        <w:t xml:space="preserve"> research </w:t>
      </w:r>
      <w:r w:rsidR="002B2D0B">
        <w:rPr>
          <w:iCs/>
          <w:sz w:val="22"/>
          <w:szCs w:val="22"/>
        </w:rPr>
        <w:t>p</w:t>
      </w:r>
      <w:r w:rsidRPr="00ED1AE7">
        <w:rPr>
          <w:iCs/>
          <w:sz w:val="22"/>
          <w:szCs w:val="22"/>
        </w:rPr>
        <w:t>hilosophy/</w:t>
      </w:r>
      <w:r w:rsidR="002B2D0B">
        <w:rPr>
          <w:iCs/>
          <w:sz w:val="22"/>
          <w:szCs w:val="22"/>
        </w:rPr>
        <w:t>a</w:t>
      </w:r>
      <w:r w:rsidRPr="00ED1AE7">
        <w:rPr>
          <w:iCs/>
          <w:sz w:val="22"/>
          <w:szCs w:val="22"/>
        </w:rPr>
        <w:t xml:space="preserve">pproach, strategy, </w:t>
      </w:r>
      <w:r w:rsidR="002B2D0B">
        <w:rPr>
          <w:iCs/>
          <w:sz w:val="22"/>
          <w:szCs w:val="22"/>
        </w:rPr>
        <w:t>conceptual framework</w:t>
      </w:r>
      <w:r w:rsidRPr="00ED1AE7">
        <w:rPr>
          <w:iCs/>
          <w:sz w:val="22"/>
          <w:szCs w:val="22"/>
        </w:rPr>
        <w:t>,</w:t>
      </w:r>
      <w:r w:rsidR="002B2D0B">
        <w:rPr>
          <w:iCs/>
          <w:sz w:val="22"/>
          <w:szCs w:val="22"/>
        </w:rPr>
        <w:t xml:space="preserve"> research hypothesis, research model, operationalization,</w:t>
      </w:r>
      <w:r w:rsidRPr="00ED1AE7">
        <w:rPr>
          <w:iCs/>
          <w:sz w:val="22"/>
          <w:szCs w:val="22"/>
        </w:rPr>
        <w:t xml:space="preserve"> sample </w:t>
      </w:r>
      <w:r w:rsidR="000C7C62" w:rsidRPr="00ED1AE7">
        <w:rPr>
          <w:iCs/>
          <w:sz w:val="22"/>
          <w:szCs w:val="22"/>
        </w:rPr>
        <w:t xml:space="preserve">selection, </w:t>
      </w:r>
      <w:r w:rsidR="000C7C62">
        <w:rPr>
          <w:iCs/>
          <w:sz w:val="22"/>
          <w:szCs w:val="22"/>
        </w:rPr>
        <w:t>data</w:t>
      </w:r>
      <w:r w:rsidRPr="00ED1AE7">
        <w:rPr>
          <w:iCs/>
          <w:sz w:val="22"/>
          <w:szCs w:val="22"/>
        </w:rPr>
        <w:t xml:space="preserve"> collection</w:t>
      </w:r>
      <w:r w:rsidR="002B2D0B">
        <w:rPr>
          <w:iCs/>
          <w:sz w:val="22"/>
          <w:szCs w:val="22"/>
        </w:rPr>
        <w:t>,</w:t>
      </w:r>
      <w:r w:rsidRPr="00ED1AE7">
        <w:rPr>
          <w:iCs/>
          <w:sz w:val="22"/>
          <w:szCs w:val="22"/>
        </w:rPr>
        <w:t xml:space="preserve"> </w:t>
      </w:r>
      <w:r w:rsidR="002B2D0B">
        <w:rPr>
          <w:iCs/>
          <w:sz w:val="22"/>
          <w:szCs w:val="22"/>
        </w:rPr>
        <w:t xml:space="preserve">and data analysis </w:t>
      </w:r>
      <w:r w:rsidRPr="00ED1AE7">
        <w:rPr>
          <w:iCs/>
          <w:sz w:val="22"/>
          <w:szCs w:val="22"/>
        </w:rPr>
        <w:t>methods</w:t>
      </w:r>
      <w:r>
        <w:rPr>
          <w:iCs/>
          <w:sz w:val="22"/>
          <w:szCs w:val="22"/>
        </w:rPr>
        <w:t>.</w:t>
      </w:r>
    </w:p>
    <w:p w14:paraId="0C1F580E" w14:textId="73E17A4A" w:rsidR="00514B88" w:rsidRPr="00A50364" w:rsidRDefault="00846722" w:rsidP="00ED1AE7">
      <w:pPr>
        <w:spacing w:after="120"/>
        <w:jc w:val="both"/>
        <w:rPr>
          <w:b/>
          <w:iCs/>
          <w:sz w:val="22"/>
          <w:szCs w:val="22"/>
        </w:rPr>
      </w:pPr>
      <w:r w:rsidRPr="00A50364">
        <w:rPr>
          <w:b/>
          <w:iCs/>
          <w:sz w:val="22"/>
          <w:szCs w:val="22"/>
        </w:rPr>
        <w:t>4</w:t>
      </w:r>
      <w:r w:rsidR="00514B88" w:rsidRPr="00A50364">
        <w:rPr>
          <w:b/>
          <w:iCs/>
          <w:sz w:val="22"/>
          <w:szCs w:val="22"/>
        </w:rPr>
        <w:t xml:space="preserve">. </w:t>
      </w:r>
      <w:r w:rsidRPr="00A50364">
        <w:rPr>
          <w:b/>
          <w:iCs/>
          <w:sz w:val="22"/>
          <w:szCs w:val="22"/>
        </w:rPr>
        <w:t xml:space="preserve">FINDINGS AND DISCUSSION </w:t>
      </w:r>
    </w:p>
    <w:p w14:paraId="19F211CF" w14:textId="5D88BB0F" w:rsidR="00846722" w:rsidRDefault="00ED1AE7" w:rsidP="00846722">
      <w:pPr>
        <w:spacing w:after="240"/>
        <w:jc w:val="both"/>
        <w:rPr>
          <w:iCs/>
          <w:sz w:val="22"/>
          <w:szCs w:val="22"/>
        </w:rPr>
      </w:pPr>
      <w:r w:rsidRPr="00ED1AE7">
        <w:rPr>
          <w:iCs/>
          <w:sz w:val="22"/>
          <w:szCs w:val="22"/>
        </w:rPr>
        <w:t xml:space="preserve">An explanation </w:t>
      </w:r>
      <w:r w:rsidR="00611333">
        <w:rPr>
          <w:iCs/>
          <w:sz w:val="22"/>
          <w:szCs w:val="22"/>
        </w:rPr>
        <w:t>of</w:t>
      </w:r>
      <w:r w:rsidRPr="00ED1AE7">
        <w:rPr>
          <w:iCs/>
          <w:sz w:val="22"/>
          <w:szCs w:val="22"/>
        </w:rPr>
        <w:t xml:space="preserve"> </w:t>
      </w:r>
      <w:r w:rsidR="002B2D0B">
        <w:rPr>
          <w:iCs/>
          <w:sz w:val="22"/>
          <w:szCs w:val="22"/>
        </w:rPr>
        <w:t xml:space="preserve">the </w:t>
      </w:r>
      <w:r w:rsidRPr="00ED1AE7">
        <w:rPr>
          <w:iCs/>
          <w:sz w:val="22"/>
          <w:szCs w:val="22"/>
        </w:rPr>
        <w:t>results connecting to objectives/research questions</w:t>
      </w:r>
      <w:r>
        <w:rPr>
          <w:iCs/>
          <w:sz w:val="22"/>
          <w:szCs w:val="22"/>
        </w:rPr>
        <w:t>.</w:t>
      </w:r>
      <w:r w:rsidR="00846722">
        <w:rPr>
          <w:iCs/>
          <w:sz w:val="22"/>
          <w:szCs w:val="22"/>
        </w:rPr>
        <w:t xml:space="preserve"> </w:t>
      </w:r>
      <w:r w:rsidR="002B2D0B">
        <w:rPr>
          <w:iCs/>
          <w:sz w:val="22"/>
          <w:szCs w:val="22"/>
        </w:rPr>
        <w:t>Further, this</w:t>
      </w:r>
      <w:r w:rsidR="000C7C62">
        <w:rPr>
          <w:iCs/>
          <w:sz w:val="22"/>
          <w:szCs w:val="22"/>
        </w:rPr>
        <w:t xml:space="preserve"> is</w:t>
      </w:r>
      <w:r w:rsidR="002B2D0B">
        <w:rPr>
          <w:iCs/>
          <w:sz w:val="22"/>
          <w:szCs w:val="22"/>
        </w:rPr>
        <w:t xml:space="preserve"> required to be a</w:t>
      </w:r>
      <w:r w:rsidR="00846722" w:rsidRPr="00ED1AE7">
        <w:rPr>
          <w:iCs/>
          <w:sz w:val="22"/>
          <w:szCs w:val="22"/>
        </w:rPr>
        <w:t xml:space="preserve"> meaningful discussion on the findings of the study by comparing and contrasting the findings with the previous </w:t>
      </w:r>
      <w:r w:rsidR="002B2D0B">
        <w:rPr>
          <w:iCs/>
          <w:sz w:val="22"/>
          <w:szCs w:val="22"/>
        </w:rPr>
        <w:t>scholarly work.</w:t>
      </w:r>
    </w:p>
    <w:p w14:paraId="007151A4" w14:textId="77777777" w:rsidR="00082707" w:rsidRPr="00A50364" w:rsidRDefault="00514B88" w:rsidP="00ED1AE7">
      <w:pPr>
        <w:spacing w:after="120"/>
        <w:jc w:val="both"/>
        <w:rPr>
          <w:b/>
          <w:iCs/>
          <w:sz w:val="22"/>
          <w:szCs w:val="22"/>
        </w:rPr>
      </w:pPr>
      <w:r w:rsidRPr="00A50364">
        <w:rPr>
          <w:b/>
          <w:iCs/>
          <w:sz w:val="22"/>
          <w:szCs w:val="22"/>
        </w:rPr>
        <w:t>5. CONCLUSION(S)</w:t>
      </w:r>
    </w:p>
    <w:p w14:paraId="1655B674" w14:textId="77777777" w:rsidR="002A3A39" w:rsidRDefault="00ED1AE7" w:rsidP="00251B90">
      <w:pPr>
        <w:spacing w:after="240"/>
        <w:jc w:val="both"/>
        <w:rPr>
          <w:sz w:val="22"/>
          <w:szCs w:val="22"/>
        </w:rPr>
      </w:pPr>
      <w:r w:rsidRPr="00ED1AE7">
        <w:rPr>
          <w:iCs/>
          <w:sz w:val="22"/>
          <w:szCs w:val="22"/>
        </w:rPr>
        <w:t>Summary of the main findings, novel contributions of the study (theoretical, contextual, methodological), implications to the practitioners (if any)</w:t>
      </w:r>
      <w:r>
        <w:rPr>
          <w:iCs/>
          <w:sz w:val="22"/>
          <w:szCs w:val="22"/>
        </w:rPr>
        <w:t>.</w:t>
      </w:r>
    </w:p>
    <w:p w14:paraId="0A4C89DF" w14:textId="77777777" w:rsidR="002A3A39" w:rsidRPr="00ED1AE7" w:rsidRDefault="002A3A39" w:rsidP="00ED1AE7">
      <w:pPr>
        <w:spacing w:after="120"/>
        <w:jc w:val="both"/>
        <w:rPr>
          <w:b/>
          <w:sz w:val="22"/>
          <w:szCs w:val="22"/>
        </w:rPr>
      </w:pPr>
      <w:r w:rsidRPr="002A3A39">
        <w:rPr>
          <w:b/>
          <w:sz w:val="22"/>
          <w:szCs w:val="22"/>
        </w:rPr>
        <w:t>REFERENCES</w:t>
      </w:r>
    </w:p>
    <w:p w14:paraId="3551F2A0" w14:textId="4623C514" w:rsidR="002A3A39" w:rsidRDefault="00611333" w:rsidP="00ED1AE7">
      <w:pPr>
        <w:spacing w:after="120"/>
        <w:jc w:val="both"/>
        <w:rPr>
          <w:sz w:val="22"/>
          <w:szCs w:val="22"/>
        </w:rPr>
      </w:pPr>
      <w:r>
        <w:rPr>
          <w:sz w:val="22"/>
          <w:szCs w:val="22"/>
        </w:rPr>
        <w:t>The number</w:t>
      </w:r>
      <w:r w:rsidR="002A3A39">
        <w:rPr>
          <w:sz w:val="22"/>
          <w:szCs w:val="22"/>
        </w:rPr>
        <w:t xml:space="preserve"> of </w:t>
      </w:r>
      <w:r w:rsidR="002A3A39" w:rsidRPr="00566ABB">
        <w:rPr>
          <w:sz w:val="22"/>
          <w:szCs w:val="22"/>
        </w:rPr>
        <w:t>refe</w:t>
      </w:r>
      <w:r w:rsidR="00ED1AE7" w:rsidRPr="00566ABB">
        <w:rPr>
          <w:sz w:val="22"/>
          <w:szCs w:val="22"/>
        </w:rPr>
        <w:t xml:space="preserve">rences should be limited to </w:t>
      </w:r>
      <w:r w:rsidRPr="00566ABB">
        <w:rPr>
          <w:sz w:val="22"/>
          <w:szCs w:val="22"/>
        </w:rPr>
        <w:t>twenty-five</w:t>
      </w:r>
      <w:r w:rsidR="00DF7331" w:rsidRPr="00566ABB">
        <w:rPr>
          <w:sz w:val="22"/>
          <w:szCs w:val="22"/>
        </w:rPr>
        <w:t xml:space="preserve"> (25)</w:t>
      </w:r>
      <w:r w:rsidR="002A3A39" w:rsidRPr="00566ABB">
        <w:rPr>
          <w:sz w:val="22"/>
          <w:szCs w:val="22"/>
        </w:rPr>
        <w:t xml:space="preserve">. </w:t>
      </w:r>
      <w:r w:rsidR="00ED1AE7" w:rsidRPr="00566ABB">
        <w:rPr>
          <w:sz w:val="22"/>
          <w:szCs w:val="22"/>
        </w:rPr>
        <w:t>The</w:t>
      </w:r>
      <w:r w:rsidR="00ED1AE7">
        <w:rPr>
          <w:sz w:val="22"/>
          <w:szCs w:val="22"/>
        </w:rPr>
        <w:t xml:space="preserve"> </w:t>
      </w:r>
      <w:r w:rsidR="00DC1F9E">
        <w:rPr>
          <w:sz w:val="22"/>
          <w:szCs w:val="22"/>
        </w:rPr>
        <w:t>APA style</w:t>
      </w:r>
      <w:r w:rsidR="00ED1AE7">
        <w:rPr>
          <w:sz w:val="22"/>
          <w:szCs w:val="22"/>
        </w:rPr>
        <w:t xml:space="preserve"> should be used.</w:t>
      </w:r>
    </w:p>
    <w:p w14:paraId="33A28360" w14:textId="77777777" w:rsidR="00227143" w:rsidRDefault="00227143" w:rsidP="00227143">
      <w:pPr>
        <w:spacing w:after="120"/>
        <w:jc w:val="both"/>
        <w:rPr>
          <w:color w:val="FF0000"/>
          <w:sz w:val="22"/>
          <w:szCs w:val="22"/>
        </w:rPr>
      </w:pPr>
    </w:p>
    <w:p w14:paraId="487B18DE" w14:textId="77777777" w:rsidR="00227143" w:rsidRDefault="00227143" w:rsidP="00227143">
      <w:pPr>
        <w:spacing w:after="120"/>
        <w:jc w:val="both"/>
        <w:rPr>
          <w:color w:val="FF0000"/>
          <w:sz w:val="22"/>
          <w:szCs w:val="22"/>
        </w:rPr>
      </w:pPr>
    </w:p>
    <w:p w14:paraId="23D5A9F6" w14:textId="77777777" w:rsidR="002A3A39" w:rsidRPr="002A3A39" w:rsidRDefault="002A3A39" w:rsidP="00ED1AE7">
      <w:pPr>
        <w:spacing w:after="120"/>
        <w:jc w:val="both"/>
        <w:rPr>
          <w:sz w:val="22"/>
          <w:szCs w:val="22"/>
        </w:rPr>
      </w:pPr>
    </w:p>
    <w:sectPr w:rsidR="002A3A39" w:rsidRPr="002A3A39" w:rsidSect="002B6E4D">
      <w:footerReference w:type="default" r:id="rId8"/>
      <w:pgSz w:w="10318" w:h="14570" w:code="13"/>
      <w:pgMar w:top="1440" w:right="1440"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2BB18" w14:textId="77777777" w:rsidR="0037319B" w:rsidRDefault="0037319B" w:rsidP="0040404C">
      <w:r>
        <w:separator/>
      </w:r>
    </w:p>
  </w:endnote>
  <w:endnote w:type="continuationSeparator" w:id="0">
    <w:p w14:paraId="333748B9" w14:textId="77777777" w:rsidR="0037319B" w:rsidRDefault="0037319B" w:rsidP="0040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765597"/>
      <w:docPartObj>
        <w:docPartGallery w:val="Page Numbers (Bottom of Page)"/>
        <w:docPartUnique/>
      </w:docPartObj>
    </w:sdtPr>
    <w:sdtEndPr>
      <w:rPr>
        <w:noProof/>
      </w:rPr>
    </w:sdtEndPr>
    <w:sdtContent>
      <w:p w14:paraId="51E85B38" w14:textId="62C7216A" w:rsidR="00991386" w:rsidRDefault="00991386">
        <w:pPr>
          <w:pStyle w:val="Footer"/>
          <w:jc w:val="center"/>
        </w:pPr>
        <w:r>
          <w:fldChar w:fldCharType="begin"/>
        </w:r>
        <w:r>
          <w:instrText xml:space="preserve"> PAGE   \* MERGEFORMAT </w:instrText>
        </w:r>
        <w:r>
          <w:fldChar w:fldCharType="separate"/>
        </w:r>
        <w:r w:rsidR="00011B16">
          <w:rPr>
            <w:noProof/>
          </w:rPr>
          <w:t>1</w:t>
        </w:r>
        <w:r>
          <w:rPr>
            <w:noProof/>
          </w:rPr>
          <w:fldChar w:fldCharType="end"/>
        </w:r>
      </w:p>
    </w:sdtContent>
  </w:sdt>
  <w:p w14:paraId="5A004ADC" w14:textId="77777777" w:rsidR="005450A8" w:rsidRDefault="00545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EB198" w14:textId="77777777" w:rsidR="0037319B" w:rsidRDefault="0037319B" w:rsidP="0040404C">
      <w:r>
        <w:separator/>
      </w:r>
    </w:p>
  </w:footnote>
  <w:footnote w:type="continuationSeparator" w:id="0">
    <w:p w14:paraId="259AB090" w14:textId="77777777" w:rsidR="0037319B" w:rsidRDefault="0037319B" w:rsidP="0040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64D6"/>
    <w:multiLevelType w:val="hybridMultilevel"/>
    <w:tmpl w:val="E116B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32B02BC"/>
    <w:multiLevelType w:val="hybridMultilevel"/>
    <w:tmpl w:val="1448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C1FF2"/>
    <w:multiLevelType w:val="hybridMultilevel"/>
    <w:tmpl w:val="65585A70"/>
    <w:lvl w:ilvl="0" w:tplc="AE348E96">
      <w:start w:val="1"/>
      <w:numFmt w:val="decimal"/>
      <w:lvlText w:val="%1."/>
      <w:lvlJc w:val="left"/>
      <w:pPr>
        <w:ind w:left="720" w:hanging="360"/>
      </w:pPr>
    </w:lvl>
    <w:lvl w:ilvl="1" w:tplc="916C8130">
      <w:start w:val="1"/>
      <w:numFmt w:val="lowerLetter"/>
      <w:lvlText w:val="%2."/>
      <w:lvlJc w:val="left"/>
      <w:pPr>
        <w:ind w:left="1440" w:hanging="360"/>
      </w:pPr>
    </w:lvl>
    <w:lvl w:ilvl="2" w:tplc="9404D11C">
      <w:start w:val="1"/>
      <w:numFmt w:val="lowerRoman"/>
      <w:lvlText w:val="%3."/>
      <w:lvlJc w:val="right"/>
      <w:pPr>
        <w:ind w:left="2160" w:hanging="180"/>
      </w:pPr>
    </w:lvl>
    <w:lvl w:ilvl="3" w:tplc="9C723290">
      <w:start w:val="1"/>
      <w:numFmt w:val="decimal"/>
      <w:lvlText w:val="%4."/>
      <w:lvlJc w:val="left"/>
      <w:pPr>
        <w:ind w:left="2880" w:hanging="360"/>
      </w:pPr>
    </w:lvl>
    <w:lvl w:ilvl="4" w:tplc="1842ED9A">
      <w:start w:val="1"/>
      <w:numFmt w:val="lowerLetter"/>
      <w:lvlText w:val="%5."/>
      <w:lvlJc w:val="left"/>
      <w:pPr>
        <w:ind w:left="3600" w:hanging="360"/>
      </w:pPr>
    </w:lvl>
    <w:lvl w:ilvl="5" w:tplc="F30C9B50">
      <w:start w:val="1"/>
      <w:numFmt w:val="lowerRoman"/>
      <w:lvlText w:val="%6."/>
      <w:lvlJc w:val="right"/>
      <w:pPr>
        <w:ind w:left="4320" w:hanging="180"/>
      </w:pPr>
    </w:lvl>
    <w:lvl w:ilvl="6" w:tplc="B9DE04AE">
      <w:start w:val="1"/>
      <w:numFmt w:val="decimal"/>
      <w:lvlText w:val="%7."/>
      <w:lvlJc w:val="left"/>
      <w:pPr>
        <w:ind w:left="5040" w:hanging="360"/>
      </w:pPr>
    </w:lvl>
    <w:lvl w:ilvl="7" w:tplc="FEF256DC">
      <w:start w:val="1"/>
      <w:numFmt w:val="lowerLetter"/>
      <w:lvlText w:val="%8."/>
      <w:lvlJc w:val="left"/>
      <w:pPr>
        <w:ind w:left="5760" w:hanging="360"/>
      </w:pPr>
    </w:lvl>
    <w:lvl w:ilvl="8" w:tplc="896462D0">
      <w:start w:val="1"/>
      <w:numFmt w:val="lowerRoman"/>
      <w:lvlText w:val="%9."/>
      <w:lvlJc w:val="right"/>
      <w:pPr>
        <w:ind w:left="6480" w:hanging="180"/>
      </w:pPr>
    </w:lvl>
  </w:abstractNum>
  <w:abstractNum w:abstractNumId="3" w15:restartNumberingAfterBreak="0">
    <w:nsid w:val="7FFD516D"/>
    <w:multiLevelType w:val="hybridMultilevel"/>
    <w:tmpl w:val="24B82CF0"/>
    <w:lvl w:ilvl="0" w:tplc="379CDE1C">
      <w:start w:val="1"/>
      <w:numFmt w:val="decimal"/>
      <w:lvlText w:val="%1."/>
      <w:lvlJc w:val="left"/>
      <w:pPr>
        <w:ind w:left="720" w:hanging="360"/>
      </w:pPr>
      <w:rPr>
        <w:b/>
        <w:bCs/>
        <w:sz w:val="24"/>
        <w:szCs w:val="24"/>
      </w:rPr>
    </w:lvl>
    <w:lvl w:ilvl="1" w:tplc="5AA8672A">
      <w:start w:val="1"/>
      <w:numFmt w:val="lowerLetter"/>
      <w:lvlText w:val="%2."/>
      <w:lvlJc w:val="left"/>
      <w:pPr>
        <w:ind w:left="1440" w:hanging="360"/>
      </w:pPr>
    </w:lvl>
    <w:lvl w:ilvl="2" w:tplc="22F21BAC">
      <w:start w:val="1"/>
      <w:numFmt w:val="lowerRoman"/>
      <w:lvlText w:val="%3."/>
      <w:lvlJc w:val="right"/>
      <w:pPr>
        <w:ind w:left="2160" w:hanging="180"/>
      </w:pPr>
    </w:lvl>
    <w:lvl w:ilvl="3" w:tplc="F95A74D6">
      <w:start w:val="1"/>
      <w:numFmt w:val="decimal"/>
      <w:lvlText w:val="%4."/>
      <w:lvlJc w:val="left"/>
      <w:pPr>
        <w:ind w:left="2880" w:hanging="360"/>
      </w:pPr>
    </w:lvl>
    <w:lvl w:ilvl="4" w:tplc="AEE8820E">
      <w:start w:val="1"/>
      <w:numFmt w:val="lowerLetter"/>
      <w:lvlText w:val="%5."/>
      <w:lvlJc w:val="left"/>
      <w:pPr>
        <w:ind w:left="3600" w:hanging="360"/>
      </w:pPr>
    </w:lvl>
    <w:lvl w:ilvl="5" w:tplc="EF58C9A6">
      <w:start w:val="1"/>
      <w:numFmt w:val="lowerRoman"/>
      <w:lvlText w:val="%6."/>
      <w:lvlJc w:val="right"/>
      <w:pPr>
        <w:ind w:left="4320" w:hanging="180"/>
      </w:pPr>
    </w:lvl>
    <w:lvl w:ilvl="6" w:tplc="8E26AECC">
      <w:start w:val="1"/>
      <w:numFmt w:val="decimal"/>
      <w:lvlText w:val="%7."/>
      <w:lvlJc w:val="left"/>
      <w:pPr>
        <w:ind w:left="5040" w:hanging="360"/>
      </w:pPr>
    </w:lvl>
    <w:lvl w:ilvl="7" w:tplc="3D1A6E4E">
      <w:start w:val="1"/>
      <w:numFmt w:val="lowerLetter"/>
      <w:lvlText w:val="%8."/>
      <w:lvlJc w:val="left"/>
      <w:pPr>
        <w:ind w:left="5760" w:hanging="360"/>
      </w:pPr>
    </w:lvl>
    <w:lvl w:ilvl="8" w:tplc="35846866">
      <w:start w:val="1"/>
      <w:numFmt w:val="lowerRoman"/>
      <w:lvlText w:val="%9."/>
      <w:lvlJc w:val="right"/>
      <w:pPr>
        <w:ind w:left="6480" w:hanging="180"/>
      </w:pPr>
    </w:lvl>
  </w:abstractNum>
  <w:num w:numId="1" w16cid:durableId="696470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85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538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909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NTYwNDUwNzE3MDRS0lEKTi0uzszPAykwrAUAVTeBrCwAAAA="/>
  </w:docVars>
  <w:rsids>
    <w:rsidRoot w:val="00796CC1"/>
    <w:rsid w:val="00011B16"/>
    <w:rsid w:val="00015E24"/>
    <w:rsid w:val="00020DCB"/>
    <w:rsid w:val="00031280"/>
    <w:rsid w:val="0003632B"/>
    <w:rsid w:val="000408A5"/>
    <w:rsid w:val="000521FC"/>
    <w:rsid w:val="0006129C"/>
    <w:rsid w:val="000679B0"/>
    <w:rsid w:val="00071C76"/>
    <w:rsid w:val="000723D6"/>
    <w:rsid w:val="00082707"/>
    <w:rsid w:val="000B62D7"/>
    <w:rsid w:val="000C7550"/>
    <w:rsid w:val="000C7C62"/>
    <w:rsid w:val="000E7C7F"/>
    <w:rsid w:val="000F1A2A"/>
    <w:rsid w:val="00115677"/>
    <w:rsid w:val="00116830"/>
    <w:rsid w:val="001316FC"/>
    <w:rsid w:val="00146C7E"/>
    <w:rsid w:val="00150934"/>
    <w:rsid w:val="0015204D"/>
    <w:rsid w:val="00166897"/>
    <w:rsid w:val="00170F20"/>
    <w:rsid w:val="00174AEF"/>
    <w:rsid w:val="0017697B"/>
    <w:rsid w:val="001828DC"/>
    <w:rsid w:val="001B0EC5"/>
    <w:rsid w:val="001B34B1"/>
    <w:rsid w:val="00207868"/>
    <w:rsid w:val="00225944"/>
    <w:rsid w:val="00227143"/>
    <w:rsid w:val="00237682"/>
    <w:rsid w:val="00244CD0"/>
    <w:rsid w:val="00251B90"/>
    <w:rsid w:val="002712AC"/>
    <w:rsid w:val="002809E4"/>
    <w:rsid w:val="00285CCA"/>
    <w:rsid w:val="00290628"/>
    <w:rsid w:val="002A3A39"/>
    <w:rsid w:val="002B2D0B"/>
    <w:rsid w:val="002B4F81"/>
    <w:rsid w:val="002B6E4D"/>
    <w:rsid w:val="002C15C2"/>
    <w:rsid w:val="002D3339"/>
    <w:rsid w:val="002E3285"/>
    <w:rsid w:val="002E367D"/>
    <w:rsid w:val="002E36DD"/>
    <w:rsid w:val="002E7C93"/>
    <w:rsid w:val="002F15CE"/>
    <w:rsid w:val="003071D0"/>
    <w:rsid w:val="0032350A"/>
    <w:rsid w:val="0037319B"/>
    <w:rsid w:val="00396CBD"/>
    <w:rsid w:val="003A1526"/>
    <w:rsid w:val="003C2A58"/>
    <w:rsid w:val="003D20DA"/>
    <w:rsid w:val="003E053F"/>
    <w:rsid w:val="003E229E"/>
    <w:rsid w:val="003E2A6F"/>
    <w:rsid w:val="003E6E21"/>
    <w:rsid w:val="003F0B58"/>
    <w:rsid w:val="003F39A8"/>
    <w:rsid w:val="0040404C"/>
    <w:rsid w:val="00407497"/>
    <w:rsid w:val="00412A3F"/>
    <w:rsid w:val="004255F0"/>
    <w:rsid w:val="00430047"/>
    <w:rsid w:val="00454DF3"/>
    <w:rsid w:val="00461518"/>
    <w:rsid w:val="00465A1B"/>
    <w:rsid w:val="00466B51"/>
    <w:rsid w:val="00467C08"/>
    <w:rsid w:val="00475469"/>
    <w:rsid w:val="00484B1C"/>
    <w:rsid w:val="004A3220"/>
    <w:rsid w:val="004A3D5B"/>
    <w:rsid w:val="004A5D7B"/>
    <w:rsid w:val="004A685C"/>
    <w:rsid w:val="004B4F11"/>
    <w:rsid w:val="004D35A0"/>
    <w:rsid w:val="004D5630"/>
    <w:rsid w:val="004F1C80"/>
    <w:rsid w:val="0050069A"/>
    <w:rsid w:val="005041CB"/>
    <w:rsid w:val="00514B88"/>
    <w:rsid w:val="00532AD4"/>
    <w:rsid w:val="0053788A"/>
    <w:rsid w:val="0054460C"/>
    <w:rsid w:val="005450A8"/>
    <w:rsid w:val="00560922"/>
    <w:rsid w:val="00562A74"/>
    <w:rsid w:val="00566ABB"/>
    <w:rsid w:val="005760AF"/>
    <w:rsid w:val="005837BF"/>
    <w:rsid w:val="005918C4"/>
    <w:rsid w:val="005B06F1"/>
    <w:rsid w:val="005B29D3"/>
    <w:rsid w:val="005C4B2E"/>
    <w:rsid w:val="005C51A6"/>
    <w:rsid w:val="005C63B6"/>
    <w:rsid w:val="005E1C94"/>
    <w:rsid w:val="005F584B"/>
    <w:rsid w:val="005F5FC4"/>
    <w:rsid w:val="00603EEB"/>
    <w:rsid w:val="00611333"/>
    <w:rsid w:val="00611AD1"/>
    <w:rsid w:val="0062155D"/>
    <w:rsid w:val="00622020"/>
    <w:rsid w:val="00626AED"/>
    <w:rsid w:val="00640AC4"/>
    <w:rsid w:val="00647715"/>
    <w:rsid w:val="0065094A"/>
    <w:rsid w:val="006756E3"/>
    <w:rsid w:val="006856D8"/>
    <w:rsid w:val="00685944"/>
    <w:rsid w:val="006960A9"/>
    <w:rsid w:val="006A143F"/>
    <w:rsid w:val="006B1384"/>
    <w:rsid w:val="006B1CF9"/>
    <w:rsid w:val="006D6555"/>
    <w:rsid w:val="006E593D"/>
    <w:rsid w:val="006E5A7A"/>
    <w:rsid w:val="006E73CD"/>
    <w:rsid w:val="006F7F58"/>
    <w:rsid w:val="00701F81"/>
    <w:rsid w:val="00722FAF"/>
    <w:rsid w:val="0073680C"/>
    <w:rsid w:val="007459A0"/>
    <w:rsid w:val="00767EB4"/>
    <w:rsid w:val="00775CEF"/>
    <w:rsid w:val="00796CC1"/>
    <w:rsid w:val="007A08DE"/>
    <w:rsid w:val="007B6044"/>
    <w:rsid w:val="007C3593"/>
    <w:rsid w:val="007C45AD"/>
    <w:rsid w:val="007D21F0"/>
    <w:rsid w:val="007F2E1E"/>
    <w:rsid w:val="00802BD9"/>
    <w:rsid w:val="00804100"/>
    <w:rsid w:val="00813C0D"/>
    <w:rsid w:val="00817733"/>
    <w:rsid w:val="008304DC"/>
    <w:rsid w:val="008322F2"/>
    <w:rsid w:val="00837B1E"/>
    <w:rsid w:val="00846240"/>
    <w:rsid w:val="00846722"/>
    <w:rsid w:val="00846831"/>
    <w:rsid w:val="008723AF"/>
    <w:rsid w:val="00876A5B"/>
    <w:rsid w:val="00881432"/>
    <w:rsid w:val="0089776C"/>
    <w:rsid w:val="008A74D0"/>
    <w:rsid w:val="008B07CF"/>
    <w:rsid w:val="008B5D60"/>
    <w:rsid w:val="008D3C8C"/>
    <w:rsid w:val="008E1E27"/>
    <w:rsid w:val="008E2C9D"/>
    <w:rsid w:val="008E35CE"/>
    <w:rsid w:val="008E523B"/>
    <w:rsid w:val="008E678F"/>
    <w:rsid w:val="008F3465"/>
    <w:rsid w:val="008F41D0"/>
    <w:rsid w:val="008F6AE6"/>
    <w:rsid w:val="00905CEC"/>
    <w:rsid w:val="009217C8"/>
    <w:rsid w:val="0093792C"/>
    <w:rsid w:val="00940E5F"/>
    <w:rsid w:val="0095370B"/>
    <w:rsid w:val="00970FBA"/>
    <w:rsid w:val="00976282"/>
    <w:rsid w:val="00991386"/>
    <w:rsid w:val="009939B1"/>
    <w:rsid w:val="00997AE4"/>
    <w:rsid w:val="009C51C7"/>
    <w:rsid w:val="009D552F"/>
    <w:rsid w:val="009D6128"/>
    <w:rsid w:val="009D7BC4"/>
    <w:rsid w:val="009F0C9E"/>
    <w:rsid w:val="00A06BCA"/>
    <w:rsid w:val="00A10BD8"/>
    <w:rsid w:val="00A2057D"/>
    <w:rsid w:val="00A307D1"/>
    <w:rsid w:val="00A3718D"/>
    <w:rsid w:val="00A37E18"/>
    <w:rsid w:val="00A50364"/>
    <w:rsid w:val="00A5414A"/>
    <w:rsid w:val="00A76E16"/>
    <w:rsid w:val="00A979B7"/>
    <w:rsid w:val="00AE1ECC"/>
    <w:rsid w:val="00AF317E"/>
    <w:rsid w:val="00AF724D"/>
    <w:rsid w:val="00B037F7"/>
    <w:rsid w:val="00B158C8"/>
    <w:rsid w:val="00B203A1"/>
    <w:rsid w:val="00B22E62"/>
    <w:rsid w:val="00B24683"/>
    <w:rsid w:val="00B34065"/>
    <w:rsid w:val="00B47B14"/>
    <w:rsid w:val="00B5639E"/>
    <w:rsid w:val="00B62FCC"/>
    <w:rsid w:val="00B73B65"/>
    <w:rsid w:val="00B93E1F"/>
    <w:rsid w:val="00BB13CF"/>
    <w:rsid w:val="00BC15C3"/>
    <w:rsid w:val="00BD10AE"/>
    <w:rsid w:val="00BE5179"/>
    <w:rsid w:val="00BF48EF"/>
    <w:rsid w:val="00C031DF"/>
    <w:rsid w:val="00C1116B"/>
    <w:rsid w:val="00C21644"/>
    <w:rsid w:val="00C23526"/>
    <w:rsid w:val="00C241B5"/>
    <w:rsid w:val="00C26F8F"/>
    <w:rsid w:val="00C32620"/>
    <w:rsid w:val="00C41976"/>
    <w:rsid w:val="00C62850"/>
    <w:rsid w:val="00C65DF9"/>
    <w:rsid w:val="00C73316"/>
    <w:rsid w:val="00C82413"/>
    <w:rsid w:val="00C92A1C"/>
    <w:rsid w:val="00C97E62"/>
    <w:rsid w:val="00CA2634"/>
    <w:rsid w:val="00CB1545"/>
    <w:rsid w:val="00CB4791"/>
    <w:rsid w:val="00CC0DA8"/>
    <w:rsid w:val="00CD591C"/>
    <w:rsid w:val="00CD61BA"/>
    <w:rsid w:val="00CE19D8"/>
    <w:rsid w:val="00CF4E58"/>
    <w:rsid w:val="00D053DF"/>
    <w:rsid w:val="00D06F28"/>
    <w:rsid w:val="00D3440A"/>
    <w:rsid w:val="00D6568D"/>
    <w:rsid w:val="00D71133"/>
    <w:rsid w:val="00DC1F9E"/>
    <w:rsid w:val="00DC289E"/>
    <w:rsid w:val="00DC51F5"/>
    <w:rsid w:val="00DD5F3F"/>
    <w:rsid w:val="00DF2D47"/>
    <w:rsid w:val="00DF5B04"/>
    <w:rsid w:val="00DF7331"/>
    <w:rsid w:val="00E15AA7"/>
    <w:rsid w:val="00E50C8C"/>
    <w:rsid w:val="00E54275"/>
    <w:rsid w:val="00E61CAA"/>
    <w:rsid w:val="00E6762D"/>
    <w:rsid w:val="00E75154"/>
    <w:rsid w:val="00E753DD"/>
    <w:rsid w:val="00EB5E19"/>
    <w:rsid w:val="00EC103C"/>
    <w:rsid w:val="00EC22C3"/>
    <w:rsid w:val="00ED108B"/>
    <w:rsid w:val="00ED1AE7"/>
    <w:rsid w:val="00ED2256"/>
    <w:rsid w:val="00ED7EDB"/>
    <w:rsid w:val="00EF39B5"/>
    <w:rsid w:val="00F02FB9"/>
    <w:rsid w:val="00F1204C"/>
    <w:rsid w:val="00F179B1"/>
    <w:rsid w:val="00F21399"/>
    <w:rsid w:val="00F27C7B"/>
    <w:rsid w:val="00F35458"/>
    <w:rsid w:val="00F523F5"/>
    <w:rsid w:val="00F5261F"/>
    <w:rsid w:val="00F554BA"/>
    <w:rsid w:val="00F56418"/>
    <w:rsid w:val="00F608CD"/>
    <w:rsid w:val="00F62CDF"/>
    <w:rsid w:val="00F63BB0"/>
    <w:rsid w:val="00F704E1"/>
    <w:rsid w:val="00F72BAA"/>
    <w:rsid w:val="00F82F97"/>
    <w:rsid w:val="00F83419"/>
    <w:rsid w:val="00FA28BD"/>
    <w:rsid w:val="00FA59EE"/>
    <w:rsid w:val="00FA6FD5"/>
    <w:rsid w:val="00FA7DAB"/>
    <w:rsid w:val="00FB5D0B"/>
    <w:rsid w:val="00FC2A34"/>
    <w:rsid w:val="00FC572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726A2"/>
  <w15:docId w15:val="{F031267A-E737-4DEB-A2D9-F22BCBB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A0"/>
    <w:pPr>
      <w:spacing w:after="0" w:line="240" w:lineRule="auto"/>
    </w:pPr>
    <w:rPr>
      <w:rFonts w:ascii="Times New Roman" w:eastAsia="Times New Roman" w:hAnsi="Times New Roman" w:cs="Times New Roman"/>
      <w:sz w:val="24"/>
      <w:szCs w:val="24"/>
      <w:lang w:val="en-GB" w:eastAsia="en-GB" w:bidi="si-LK"/>
    </w:rPr>
  </w:style>
  <w:style w:type="paragraph" w:styleId="Heading2">
    <w:name w:val="heading 2"/>
    <w:basedOn w:val="Normal"/>
    <w:next w:val="Normal"/>
    <w:link w:val="Heading2Char"/>
    <w:uiPriority w:val="9"/>
    <w:semiHidden/>
    <w:unhideWhenUsed/>
    <w:qFormat/>
    <w:rsid w:val="004D35A0"/>
    <w:pPr>
      <w:keepNext/>
      <w:keepLines/>
      <w:spacing w:before="200"/>
      <w:jc w:val="both"/>
      <w:outlineLvl w:val="1"/>
    </w:pPr>
    <w:rPr>
      <w:rFonts w:asciiTheme="majorHAnsi" w:eastAsiaTheme="majorEastAsia" w:hAnsiTheme="majorHAnsi" w:cstheme="majorBidi"/>
      <w:b/>
      <w:bCs/>
      <w:color w:val="5B9BD5" w:themeColor="accent1"/>
      <w:sz w:val="26"/>
      <w:szCs w:val="26"/>
      <w:lang w:bidi="ta-IN"/>
    </w:rPr>
  </w:style>
  <w:style w:type="paragraph" w:styleId="Heading4">
    <w:name w:val="heading 4"/>
    <w:basedOn w:val="Normal"/>
    <w:link w:val="Heading4Char"/>
    <w:uiPriority w:val="9"/>
    <w:semiHidden/>
    <w:unhideWhenUsed/>
    <w:qFormat/>
    <w:rsid w:val="004D35A0"/>
    <w:pPr>
      <w:spacing w:before="100" w:beforeAutospacing="1" w:after="100" w:afterAutospacing="1"/>
      <w:outlineLvl w:val="3"/>
    </w:pPr>
    <w:rPr>
      <w:b/>
      <w:bCs/>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D35A0"/>
    <w:rPr>
      <w:rFonts w:asciiTheme="majorHAnsi" w:eastAsiaTheme="majorEastAsia" w:hAnsiTheme="majorHAnsi" w:cstheme="majorBidi"/>
      <w:b/>
      <w:bCs/>
      <w:color w:val="5B9BD5" w:themeColor="accent1"/>
      <w:sz w:val="26"/>
      <w:szCs w:val="26"/>
      <w:lang w:val="en-GB" w:eastAsia="en-GB" w:bidi="ta-IN"/>
    </w:rPr>
  </w:style>
  <w:style w:type="character" w:customStyle="1" w:styleId="Heading4Char">
    <w:name w:val="Heading 4 Char"/>
    <w:basedOn w:val="DefaultParagraphFont"/>
    <w:link w:val="Heading4"/>
    <w:uiPriority w:val="9"/>
    <w:semiHidden/>
    <w:rsid w:val="004D35A0"/>
    <w:rPr>
      <w:rFonts w:ascii="Times New Roman" w:eastAsia="Times New Roman" w:hAnsi="Times New Roman" w:cs="Times New Roman"/>
      <w:b/>
      <w:bCs/>
      <w:sz w:val="24"/>
      <w:szCs w:val="24"/>
      <w:lang w:val="en-GB" w:eastAsia="en-GB" w:bidi="ta-IN"/>
    </w:rPr>
  </w:style>
  <w:style w:type="character" w:styleId="Hyperlink">
    <w:name w:val="Hyperlink"/>
    <w:basedOn w:val="DefaultParagraphFont"/>
    <w:uiPriority w:val="99"/>
    <w:unhideWhenUsed/>
    <w:rsid w:val="004D35A0"/>
    <w:rPr>
      <w:color w:val="0000FF"/>
      <w:u w:val="single"/>
    </w:rPr>
  </w:style>
  <w:style w:type="paragraph" w:styleId="NormalWeb">
    <w:name w:val="Normal (Web)"/>
    <w:basedOn w:val="Normal"/>
    <w:uiPriority w:val="99"/>
    <w:unhideWhenUsed/>
    <w:rsid w:val="004D35A0"/>
    <w:pPr>
      <w:spacing w:before="100" w:beforeAutospacing="1" w:after="100" w:afterAutospacing="1"/>
    </w:pPr>
    <w:rPr>
      <w:lang w:bidi="ta-IN"/>
    </w:rPr>
  </w:style>
  <w:style w:type="paragraph" w:styleId="ListParagraph">
    <w:name w:val="List Paragraph"/>
    <w:basedOn w:val="Normal"/>
    <w:uiPriority w:val="34"/>
    <w:qFormat/>
    <w:rsid w:val="004D35A0"/>
    <w:pPr>
      <w:ind w:left="720"/>
      <w:contextualSpacing/>
    </w:pPr>
  </w:style>
  <w:style w:type="paragraph" w:customStyle="1" w:styleId="yiv4751237922msonormal">
    <w:name w:val="yiv4751237922msonormal"/>
    <w:basedOn w:val="Normal"/>
    <w:uiPriority w:val="99"/>
    <w:rsid w:val="004D35A0"/>
    <w:pPr>
      <w:spacing w:before="100" w:beforeAutospacing="1" w:after="100" w:afterAutospacing="1"/>
    </w:pPr>
    <w:rPr>
      <w:lang w:bidi="ta-IN"/>
    </w:rPr>
  </w:style>
  <w:style w:type="character" w:customStyle="1" w:styleId="apple-converted-space">
    <w:name w:val="apple-converted-space"/>
    <w:basedOn w:val="DefaultParagraphFont"/>
    <w:rsid w:val="004D35A0"/>
  </w:style>
  <w:style w:type="character" w:customStyle="1" w:styleId="il">
    <w:name w:val="il"/>
    <w:basedOn w:val="DefaultParagraphFont"/>
    <w:rsid w:val="004D35A0"/>
  </w:style>
  <w:style w:type="table" w:styleId="TableGrid">
    <w:name w:val="Table Grid"/>
    <w:basedOn w:val="TableNormal"/>
    <w:uiPriority w:val="39"/>
    <w:rsid w:val="004D35A0"/>
    <w:pPr>
      <w:spacing w:after="0" w:line="240" w:lineRule="auto"/>
    </w:pPr>
    <w:rPr>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35A0"/>
    <w:rPr>
      <w:b/>
      <w:bCs/>
    </w:rPr>
  </w:style>
  <w:style w:type="paragraph" w:styleId="Header">
    <w:name w:val="header"/>
    <w:basedOn w:val="Normal"/>
    <w:link w:val="HeaderChar"/>
    <w:uiPriority w:val="99"/>
    <w:unhideWhenUsed/>
    <w:rsid w:val="0040404C"/>
    <w:pPr>
      <w:tabs>
        <w:tab w:val="center" w:pos="4680"/>
        <w:tab w:val="right" w:pos="9360"/>
      </w:tabs>
    </w:pPr>
  </w:style>
  <w:style w:type="character" w:customStyle="1" w:styleId="HeaderChar">
    <w:name w:val="Header Char"/>
    <w:basedOn w:val="DefaultParagraphFont"/>
    <w:link w:val="Header"/>
    <w:uiPriority w:val="99"/>
    <w:rsid w:val="0040404C"/>
    <w:rPr>
      <w:rFonts w:ascii="Times New Roman" w:eastAsia="Times New Roman" w:hAnsi="Times New Roman" w:cs="Times New Roman"/>
      <w:sz w:val="24"/>
      <w:szCs w:val="24"/>
      <w:lang w:val="en-GB" w:eastAsia="en-GB" w:bidi="si-LK"/>
    </w:rPr>
  </w:style>
  <w:style w:type="paragraph" w:styleId="Footer">
    <w:name w:val="footer"/>
    <w:basedOn w:val="Normal"/>
    <w:link w:val="FooterChar"/>
    <w:uiPriority w:val="99"/>
    <w:unhideWhenUsed/>
    <w:rsid w:val="0040404C"/>
    <w:pPr>
      <w:tabs>
        <w:tab w:val="center" w:pos="4680"/>
        <w:tab w:val="right" w:pos="9360"/>
      </w:tabs>
    </w:pPr>
  </w:style>
  <w:style w:type="character" w:customStyle="1" w:styleId="FooterChar">
    <w:name w:val="Footer Char"/>
    <w:basedOn w:val="DefaultParagraphFont"/>
    <w:link w:val="Footer"/>
    <w:uiPriority w:val="99"/>
    <w:rsid w:val="0040404C"/>
    <w:rPr>
      <w:rFonts w:ascii="Times New Roman" w:eastAsia="Times New Roman" w:hAnsi="Times New Roman" w:cs="Times New Roman"/>
      <w:sz w:val="24"/>
      <w:szCs w:val="24"/>
      <w:lang w:val="en-GB" w:eastAsia="en-GB" w:bidi="si-LK"/>
    </w:rPr>
  </w:style>
  <w:style w:type="paragraph" w:styleId="CommentText">
    <w:name w:val="annotation text"/>
    <w:basedOn w:val="Normal"/>
    <w:link w:val="CommentTextChar"/>
    <w:uiPriority w:val="99"/>
    <w:unhideWhenUsed/>
    <w:rsid w:val="00940E5F"/>
    <w:rPr>
      <w:sz w:val="20"/>
      <w:szCs w:val="20"/>
    </w:rPr>
  </w:style>
  <w:style w:type="character" w:customStyle="1" w:styleId="CommentTextChar">
    <w:name w:val="Comment Text Char"/>
    <w:basedOn w:val="DefaultParagraphFont"/>
    <w:link w:val="CommentText"/>
    <w:uiPriority w:val="99"/>
    <w:rsid w:val="00940E5F"/>
    <w:rPr>
      <w:rFonts w:ascii="Times New Roman" w:eastAsia="Times New Roman" w:hAnsi="Times New Roman" w:cs="Times New Roman"/>
      <w:sz w:val="20"/>
      <w:szCs w:val="20"/>
      <w:lang w:val="en-GB" w:eastAsia="en-GB" w:bidi="si-LK"/>
    </w:rPr>
  </w:style>
  <w:style w:type="paragraph" w:styleId="BalloonText">
    <w:name w:val="Balloon Text"/>
    <w:basedOn w:val="Normal"/>
    <w:link w:val="BalloonTextChar"/>
    <w:uiPriority w:val="99"/>
    <w:semiHidden/>
    <w:unhideWhenUsed/>
    <w:rsid w:val="000B62D7"/>
    <w:rPr>
      <w:rFonts w:ascii="Tahoma" w:hAnsi="Tahoma" w:cs="Tahoma"/>
      <w:sz w:val="16"/>
      <w:szCs w:val="16"/>
    </w:rPr>
  </w:style>
  <w:style w:type="character" w:customStyle="1" w:styleId="BalloonTextChar">
    <w:name w:val="Balloon Text Char"/>
    <w:basedOn w:val="DefaultParagraphFont"/>
    <w:link w:val="BalloonText"/>
    <w:uiPriority w:val="99"/>
    <w:semiHidden/>
    <w:rsid w:val="000B62D7"/>
    <w:rPr>
      <w:rFonts w:ascii="Tahoma" w:eastAsia="Times New Roman" w:hAnsi="Tahoma" w:cs="Tahoma"/>
      <w:sz w:val="16"/>
      <w:szCs w:val="16"/>
      <w:lang w:val="en-GB" w:eastAsia="en-GB" w:bidi="si-LK"/>
    </w:rPr>
  </w:style>
  <w:style w:type="character" w:customStyle="1" w:styleId="UnresolvedMention1">
    <w:name w:val="Unresolved Mention1"/>
    <w:basedOn w:val="DefaultParagraphFont"/>
    <w:uiPriority w:val="99"/>
    <w:semiHidden/>
    <w:unhideWhenUsed/>
    <w:rsid w:val="008E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1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5DB95-B877-4186-A83D-2C01FDF9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cp:lastModifiedBy>Harshani</cp:lastModifiedBy>
  <cp:revision>30</cp:revision>
  <dcterms:created xsi:type="dcterms:W3CDTF">2020-08-11T00:10:00Z</dcterms:created>
  <dcterms:modified xsi:type="dcterms:W3CDTF">2025-07-31T09:40:00Z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a043b8bd-0ede-4023-9bc6-226b469929c8</vt:lpwstr>
  </property>
</Properties>
</file>